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A0652" w14:textId="77777777" w:rsidR="008B1865" w:rsidRPr="003F34CA" w:rsidRDefault="008B1865" w:rsidP="0077122A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F34CA">
        <w:rPr>
          <w:rFonts w:ascii="Times New Roman" w:hAnsi="Times New Roman" w:cs="Times New Roman"/>
          <w:szCs w:val="28"/>
        </w:rPr>
        <w:t>УТВЕРЖДЕН</w:t>
      </w:r>
    </w:p>
    <w:p w14:paraId="28DA0653" w14:textId="77777777" w:rsidR="008B1865" w:rsidRPr="003F34CA" w:rsidRDefault="008B1865" w:rsidP="0077122A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F34CA">
        <w:rPr>
          <w:rFonts w:ascii="Times New Roman" w:hAnsi="Times New Roman" w:cs="Times New Roman"/>
          <w:szCs w:val="28"/>
        </w:rPr>
        <w:t xml:space="preserve">                                            </w:t>
      </w:r>
      <w:proofErr w:type="gramStart"/>
      <w:r w:rsidRPr="003F34CA">
        <w:rPr>
          <w:rFonts w:ascii="Times New Roman" w:hAnsi="Times New Roman" w:cs="Times New Roman"/>
          <w:szCs w:val="28"/>
        </w:rPr>
        <w:t>постановлением</w:t>
      </w:r>
      <w:proofErr w:type="gramEnd"/>
    </w:p>
    <w:p w14:paraId="28DA0654" w14:textId="77777777" w:rsidR="0077122A" w:rsidRPr="003F34CA" w:rsidRDefault="008B1865" w:rsidP="0077122A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F34CA">
        <w:rPr>
          <w:rFonts w:ascii="Times New Roman" w:hAnsi="Times New Roman" w:cs="Times New Roman"/>
          <w:szCs w:val="28"/>
        </w:rPr>
        <w:t xml:space="preserve">                                            </w:t>
      </w:r>
      <w:proofErr w:type="gramStart"/>
      <w:r w:rsidRPr="003F34CA">
        <w:rPr>
          <w:rFonts w:ascii="Times New Roman" w:hAnsi="Times New Roman" w:cs="Times New Roman"/>
          <w:szCs w:val="28"/>
        </w:rPr>
        <w:t>администрации</w:t>
      </w:r>
      <w:proofErr w:type="gramEnd"/>
      <w:r w:rsidRPr="003F34CA">
        <w:rPr>
          <w:rFonts w:ascii="Times New Roman" w:hAnsi="Times New Roman" w:cs="Times New Roman"/>
          <w:szCs w:val="28"/>
        </w:rPr>
        <w:t xml:space="preserve"> </w:t>
      </w:r>
      <w:r w:rsidR="0077122A" w:rsidRPr="003F34CA">
        <w:rPr>
          <w:rFonts w:ascii="Times New Roman" w:hAnsi="Times New Roman" w:cs="Times New Roman"/>
          <w:szCs w:val="28"/>
        </w:rPr>
        <w:t xml:space="preserve">городского округа </w:t>
      </w:r>
    </w:p>
    <w:p w14:paraId="28DA0655" w14:textId="77777777" w:rsidR="008B1865" w:rsidRPr="003F34CA" w:rsidRDefault="0077122A" w:rsidP="0077122A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3F34CA">
        <w:rPr>
          <w:rFonts w:ascii="Times New Roman" w:hAnsi="Times New Roman" w:cs="Times New Roman"/>
          <w:szCs w:val="28"/>
        </w:rPr>
        <w:t xml:space="preserve">«Александровск-Сахалинский район» </w:t>
      </w:r>
      <w:r w:rsidR="008B1865" w:rsidRPr="003F34CA">
        <w:rPr>
          <w:rFonts w:ascii="Times New Roman" w:hAnsi="Times New Roman" w:cs="Times New Roman"/>
          <w:szCs w:val="28"/>
        </w:rPr>
        <w:t xml:space="preserve"> </w:t>
      </w:r>
    </w:p>
    <w:p w14:paraId="28DA0657" w14:textId="2179D995" w:rsidR="0077122A" w:rsidRPr="003F34CA" w:rsidRDefault="003F34CA" w:rsidP="0077122A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о</w:t>
      </w:r>
      <w:r w:rsidR="0077122A" w:rsidRPr="003F34CA">
        <w:rPr>
          <w:rFonts w:ascii="Times New Roman" w:hAnsi="Times New Roman" w:cs="Times New Roman"/>
          <w:szCs w:val="28"/>
        </w:rPr>
        <w:t>т</w:t>
      </w:r>
      <w:proofErr w:type="gramEnd"/>
      <w:r>
        <w:rPr>
          <w:rFonts w:ascii="Times New Roman" w:hAnsi="Times New Roman" w:cs="Times New Roman"/>
          <w:szCs w:val="28"/>
        </w:rPr>
        <w:t xml:space="preserve"> 16.12.2024 № 1080</w:t>
      </w:r>
    </w:p>
    <w:p w14:paraId="28DA0658" w14:textId="77777777" w:rsidR="008B1865" w:rsidRPr="008B1865" w:rsidRDefault="008B1865" w:rsidP="007712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8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DA065A" w14:textId="77777777" w:rsidR="008B1865" w:rsidRPr="003F34CA" w:rsidRDefault="008B1865" w:rsidP="008B18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4CA">
        <w:rPr>
          <w:rFonts w:ascii="Times New Roman" w:hAnsi="Times New Roman" w:cs="Times New Roman"/>
          <w:b/>
          <w:sz w:val="24"/>
          <w:szCs w:val="24"/>
        </w:rPr>
        <w:t>ПОРЯДОК</w:t>
      </w:r>
    </w:p>
    <w:p w14:paraId="2CA34664" w14:textId="77777777" w:rsidR="003F34CA" w:rsidRPr="003F34CA" w:rsidRDefault="00DD0B3C" w:rsidP="00965F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4CA">
        <w:rPr>
          <w:rFonts w:ascii="Times New Roman" w:hAnsi="Times New Roman" w:cs="Times New Roman"/>
          <w:b/>
          <w:sz w:val="24"/>
          <w:szCs w:val="24"/>
        </w:rPr>
        <w:t>подготовки</w:t>
      </w:r>
      <w:proofErr w:type="gramEnd"/>
      <w:r w:rsidRPr="003F34CA">
        <w:rPr>
          <w:rFonts w:ascii="Times New Roman" w:hAnsi="Times New Roman" w:cs="Times New Roman"/>
          <w:b/>
          <w:sz w:val="24"/>
          <w:szCs w:val="24"/>
        </w:rPr>
        <w:t xml:space="preserve"> ежегодного отчета мэра городского округа «Александровск-Сахалинский район» </w:t>
      </w:r>
    </w:p>
    <w:p w14:paraId="66163FD4" w14:textId="77777777" w:rsidR="003F34CA" w:rsidRPr="003F34CA" w:rsidRDefault="00DD0B3C" w:rsidP="00965F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4CA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3F34CA">
        <w:rPr>
          <w:rFonts w:ascii="Times New Roman" w:hAnsi="Times New Roman" w:cs="Times New Roman"/>
          <w:b/>
          <w:sz w:val="24"/>
          <w:szCs w:val="24"/>
        </w:rPr>
        <w:t xml:space="preserve"> результатах его деятельности, д</w:t>
      </w:r>
      <w:r w:rsidR="00302344" w:rsidRPr="003F34CA">
        <w:rPr>
          <w:rFonts w:ascii="Times New Roman" w:hAnsi="Times New Roman" w:cs="Times New Roman"/>
          <w:b/>
          <w:sz w:val="24"/>
          <w:szCs w:val="24"/>
        </w:rPr>
        <w:t xml:space="preserve">еятельности </w:t>
      </w:r>
      <w:r w:rsidRPr="003F34CA">
        <w:rPr>
          <w:rFonts w:ascii="Times New Roman" w:hAnsi="Times New Roman" w:cs="Times New Roman"/>
          <w:b/>
          <w:sz w:val="24"/>
          <w:szCs w:val="24"/>
        </w:rPr>
        <w:t>администрации городского</w:t>
      </w:r>
      <w:r w:rsidR="00302344" w:rsidRPr="003F34CA">
        <w:rPr>
          <w:rFonts w:ascii="Times New Roman" w:hAnsi="Times New Roman" w:cs="Times New Roman"/>
          <w:b/>
          <w:sz w:val="24"/>
          <w:szCs w:val="24"/>
        </w:rPr>
        <w:t xml:space="preserve"> округа «Александровск-Сахалинский район» и иных</w:t>
      </w:r>
      <w:r w:rsidRPr="003F34CA">
        <w:rPr>
          <w:rFonts w:ascii="Times New Roman" w:hAnsi="Times New Roman" w:cs="Times New Roman"/>
          <w:b/>
          <w:sz w:val="24"/>
          <w:szCs w:val="24"/>
        </w:rPr>
        <w:t xml:space="preserve"> органов местного самоуправления, в том числе о решении вопросов, поставленных Собранием городского округа </w:t>
      </w:r>
      <w:r w:rsidR="00E75672" w:rsidRPr="003F34CA">
        <w:rPr>
          <w:rFonts w:ascii="Times New Roman" w:hAnsi="Times New Roman" w:cs="Times New Roman"/>
          <w:b/>
          <w:sz w:val="24"/>
          <w:szCs w:val="24"/>
        </w:rPr>
        <w:t xml:space="preserve">городского округа </w:t>
      </w:r>
    </w:p>
    <w:p w14:paraId="28DA065B" w14:textId="7E9B84D9" w:rsidR="0077122A" w:rsidRPr="003F34CA" w:rsidRDefault="00E75672" w:rsidP="00965F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4CA">
        <w:rPr>
          <w:rFonts w:ascii="Times New Roman" w:hAnsi="Times New Roman" w:cs="Times New Roman"/>
          <w:b/>
          <w:sz w:val="24"/>
          <w:szCs w:val="24"/>
        </w:rPr>
        <w:t>«Александровск-Сахалинский район», за 2024 год</w:t>
      </w:r>
    </w:p>
    <w:p w14:paraId="28DA065C" w14:textId="77777777" w:rsidR="0077122A" w:rsidRPr="003F34CA" w:rsidRDefault="0077122A" w:rsidP="00AA2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A065F" w14:textId="77777777" w:rsidR="0077122A" w:rsidRPr="003F34CA" w:rsidRDefault="00AA218D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 xml:space="preserve">1. Настоящий Порядок определяет общие правила подготовки </w:t>
      </w:r>
      <w:r w:rsidR="0077122A" w:rsidRPr="003F34CA">
        <w:rPr>
          <w:rFonts w:ascii="Times New Roman" w:hAnsi="Times New Roman"/>
          <w:sz w:val="24"/>
          <w:szCs w:val="24"/>
        </w:rPr>
        <w:t xml:space="preserve">ежегодного отчета </w:t>
      </w:r>
      <w:r w:rsidR="00965F31" w:rsidRPr="003F34CA">
        <w:rPr>
          <w:rFonts w:ascii="Times New Roman" w:hAnsi="Times New Roman"/>
          <w:sz w:val="24"/>
          <w:szCs w:val="24"/>
        </w:rPr>
        <w:t xml:space="preserve">(далее – </w:t>
      </w:r>
      <w:r w:rsidR="00967E58" w:rsidRPr="003F34CA">
        <w:rPr>
          <w:rFonts w:ascii="Times New Roman" w:hAnsi="Times New Roman"/>
          <w:sz w:val="24"/>
          <w:szCs w:val="24"/>
        </w:rPr>
        <w:t>Отчет</w:t>
      </w:r>
      <w:r w:rsidR="00965F31" w:rsidRPr="003F34CA">
        <w:rPr>
          <w:rFonts w:ascii="Times New Roman" w:hAnsi="Times New Roman"/>
          <w:sz w:val="24"/>
          <w:szCs w:val="24"/>
        </w:rPr>
        <w:t xml:space="preserve">) </w:t>
      </w:r>
      <w:r w:rsidR="0077122A" w:rsidRPr="003F34CA">
        <w:rPr>
          <w:rFonts w:ascii="Times New Roman" w:hAnsi="Times New Roman"/>
          <w:sz w:val="24"/>
          <w:szCs w:val="24"/>
        </w:rPr>
        <w:t>мэра городского округа «Александровск-Сахалинский район» о результатах его деятельности, деятельности администрации городского округа «Александ</w:t>
      </w:r>
      <w:bookmarkStart w:id="0" w:name="_GoBack"/>
      <w:bookmarkEnd w:id="0"/>
      <w:r w:rsidR="0077122A" w:rsidRPr="003F34CA">
        <w:rPr>
          <w:rFonts w:ascii="Times New Roman" w:hAnsi="Times New Roman"/>
          <w:sz w:val="24"/>
          <w:szCs w:val="24"/>
        </w:rPr>
        <w:t xml:space="preserve">ровск-Сахалинский район» и иных органов местного самоуправления, в том числе о решении вопросов, поставленных Собранием городского округа, за 2024 год. </w:t>
      </w:r>
    </w:p>
    <w:p w14:paraId="28DA0660" w14:textId="77777777" w:rsidR="0077122A" w:rsidRPr="003F34CA" w:rsidRDefault="0077122A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DA0661" w14:textId="77777777" w:rsidR="00965F31" w:rsidRPr="003F34CA" w:rsidRDefault="00AA218D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 xml:space="preserve">2. </w:t>
      </w:r>
      <w:r w:rsidR="00965F31" w:rsidRPr="003F34CA">
        <w:rPr>
          <w:rFonts w:ascii="Times New Roman" w:hAnsi="Times New Roman"/>
          <w:sz w:val="24"/>
          <w:szCs w:val="24"/>
        </w:rPr>
        <w:t xml:space="preserve"> </w:t>
      </w:r>
      <w:r w:rsidR="00967E58" w:rsidRPr="003F34CA">
        <w:rPr>
          <w:rFonts w:ascii="Times New Roman" w:hAnsi="Times New Roman"/>
          <w:sz w:val="24"/>
          <w:szCs w:val="24"/>
        </w:rPr>
        <w:t>О</w:t>
      </w:r>
      <w:r w:rsidR="00965F31" w:rsidRPr="003F34CA">
        <w:rPr>
          <w:rFonts w:ascii="Times New Roman" w:hAnsi="Times New Roman"/>
          <w:sz w:val="24"/>
          <w:szCs w:val="24"/>
        </w:rPr>
        <w:t>тчет формируется на основании отчетов структурных подразделений администрации городского округа «Александровск-Сахалинский район» и</w:t>
      </w:r>
      <w:r w:rsidRPr="003F34CA">
        <w:rPr>
          <w:rFonts w:ascii="Times New Roman" w:hAnsi="Times New Roman"/>
          <w:sz w:val="24"/>
          <w:szCs w:val="24"/>
        </w:rPr>
        <w:t xml:space="preserve"> ины</w:t>
      </w:r>
      <w:r w:rsidR="00965F31" w:rsidRPr="003F34CA">
        <w:rPr>
          <w:rFonts w:ascii="Times New Roman" w:hAnsi="Times New Roman"/>
          <w:sz w:val="24"/>
          <w:szCs w:val="24"/>
        </w:rPr>
        <w:t xml:space="preserve">х </w:t>
      </w:r>
      <w:r w:rsidR="0077122A" w:rsidRPr="003F34CA">
        <w:rPr>
          <w:rFonts w:ascii="Times New Roman" w:hAnsi="Times New Roman"/>
          <w:sz w:val="24"/>
          <w:szCs w:val="24"/>
        </w:rPr>
        <w:t>орган</w:t>
      </w:r>
      <w:r w:rsidR="00965F31" w:rsidRPr="003F34CA">
        <w:rPr>
          <w:rFonts w:ascii="Times New Roman" w:hAnsi="Times New Roman"/>
          <w:sz w:val="24"/>
          <w:szCs w:val="24"/>
        </w:rPr>
        <w:t>ов</w:t>
      </w:r>
      <w:r w:rsidR="0077122A" w:rsidRPr="003F34CA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 w:rsidR="00965F31" w:rsidRPr="003F34CA">
        <w:rPr>
          <w:rFonts w:ascii="Times New Roman" w:hAnsi="Times New Roman"/>
          <w:sz w:val="24"/>
          <w:szCs w:val="24"/>
        </w:rPr>
        <w:t xml:space="preserve">городского округа «Александровск-Сахалинский район». </w:t>
      </w:r>
    </w:p>
    <w:p w14:paraId="28DA0662" w14:textId="77777777" w:rsidR="0077122A" w:rsidRPr="003F34CA" w:rsidRDefault="00965F3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 xml:space="preserve">Ответственные за </w:t>
      </w:r>
      <w:r w:rsidR="00892491" w:rsidRPr="003F34CA">
        <w:rPr>
          <w:rFonts w:ascii="Times New Roman" w:hAnsi="Times New Roman"/>
          <w:sz w:val="24"/>
          <w:szCs w:val="24"/>
        </w:rPr>
        <w:t>подготовку разделов Отчета</w:t>
      </w:r>
      <w:r w:rsidRPr="003F34CA">
        <w:rPr>
          <w:rFonts w:ascii="Times New Roman" w:hAnsi="Times New Roman"/>
          <w:sz w:val="24"/>
          <w:szCs w:val="24"/>
        </w:rPr>
        <w:t xml:space="preserve">, указанные в </w:t>
      </w:r>
      <w:r w:rsidR="00934A96" w:rsidRPr="003F34CA">
        <w:rPr>
          <w:rFonts w:ascii="Times New Roman" w:hAnsi="Times New Roman"/>
          <w:sz w:val="24"/>
          <w:szCs w:val="24"/>
        </w:rPr>
        <w:t>разделе</w:t>
      </w:r>
      <w:r w:rsidR="00892491" w:rsidRPr="003F34CA">
        <w:rPr>
          <w:rFonts w:ascii="Times New Roman" w:hAnsi="Times New Roman"/>
          <w:sz w:val="24"/>
          <w:szCs w:val="24"/>
        </w:rPr>
        <w:t xml:space="preserve"> 5</w:t>
      </w:r>
      <w:r w:rsidR="00934A96" w:rsidRPr="003F34CA">
        <w:rPr>
          <w:rFonts w:ascii="Times New Roman" w:hAnsi="Times New Roman"/>
          <w:sz w:val="24"/>
          <w:szCs w:val="24"/>
        </w:rPr>
        <w:t xml:space="preserve"> настоящего</w:t>
      </w:r>
      <w:r w:rsidRPr="003F34CA">
        <w:rPr>
          <w:rFonts w:ascii="Times New Roman" w:hAnsi="Times New Roman"/>
          <w:sz w:val="24"/>
          <w:szCs w:val="24"/>
        </w:rPr>
        <w:t xml:space="preserve"> Порядка, предоставляют информацию за полный раздел </w:t>
      </w:r>
      <w:r w:rsidR="00967E58" w:rsidRPr="003F34CA">
        <w:rPr>
          <w:rFonts w:ascii="Times New Roman" w:hAnsi="Times New Roman"/>
          <w:sz w:val="24"/>
          <w:szCs w:val="24"/>
        </w:rPr>
        <w:t>О</w:t>
      </w:r>
      <w:r w:rsidRPr="003F34CA">
        <w:rPr>
          <w:rFonts w:ascii="Times New Roman" w:hAnsi="Times New Roman"/>
          <w:sz w:val="24"/>
          <w:szCs w:val="24"/>
        </w:rPr>
        <w:t>тчета</w:t>
      </w:r>
      <w:r w:rsidR="005A6370" w:rsidRPr="003F34CA">
        <w:rPr>
          <w:rFonts w:ascii="Times New Roman" w:hAnsi="Times New Roman"/>
          <w:sz w:val="24"/>
          <w:szCs w:val="24"/>
        </w:rPr>
        <w:t xml:space="preserve"> на основании информации, полученной от соисполнителей</w:t>
      </w:r>
      <w:r w:rsidR="00892491" w:rsidRPr="003F34CA">
        <w:rPr>
          <w:rFonts w:ascii="Times New Roman" w:hAnsi="Times New Roman"/>
          <w:sz w:val="24"/>
          <w:szCs w:val="24"/>
        </w:rPr>
        <w:t xml:space="preserve"> по подготовке разделов Отчета</w:t>
      </w:r>
      <w:r w:rsidR="005A6370" w:rsidRPr="003F34CA">
        <w:rPr>
          <w:rFonts w:ascii="Times New Roman" w:hAnsi="Times New Roman"/>
          <w:sz w:val="24"/>
          <w:szCs w:val="24"/>
        </w:rPr>
        <w:t>.</w:t>
      </w:r>
      <w:r w:rsidRPr="003F34CA">
        <w:rPr>
          <w:rFonts w:ascii="Times New Roman" w:hAnsi="Times New Roman"/>
          <w:sz w:val="24"/>
          <w:szCs w:val="24"/>
        </w:rPr>
        <w:t xml:space="preserve"> Соисполнители </w:t>
      </w:r>
      <w:r w:rsidR="00892491" w:rsidRPr="003F34CA">
        <w:rPr>
          <w:rFonts w:ascii="Times New Roman" w:hAnsi="Times New Roman"/>
          <w:sz w:val="24"/>
          <w:szCs w:val="24"/>
        </w:rPr>
        <w:t>по подготовке разделов Отчета</w:t>
      </w:r>
      <w:r w:rsidRPr="003F34CA">
        <w:rPr>
          <w:rFonts w:ascii="Times New Roman" w:hAnsi="Times New Roman"/>
          <w:sz w:val="24"/>
          <w:szCs w:val="24"/>
        </w:rPr>
        <w:t>, предоставляют информацию</w:t>
      </w:r>
      <w:r w:rsidR="00967E58" w:rsidRPr="003F34CA">
        <w:rPr>
          <w:rFonts w:ascii="Times New Roman" w:hAnsi="Times New Roman"/>
          <w:sz w:val="24"/>
          <w:szCs w:val="24"/>
        </w:rPr>
        <w:t xml:space="preserve"> по компетенции для свода информации по разделу </w:t>
      </w:r>
      <w:r w:rsidR="00D03B30" w:rsidRPr="003F34CA">
        <w:rPr>
          <w:rFonts w:ascii="Times New Roman" w:hAnsi="Times New Roman"/>
          <w:sz w:val="24"/>
          <w:szCs w:val="24"/>
        </w:rPr>
        <w:t>О</w:t>
      </w:r>
      <w:r w:rsidR="00967E58" w:rsidRPr="003F34CA">
        <w:rPr>
          <w:rFonts w:ascii="Times New Roman" w:hAnsi="Times New Roman"/>
          <w:sz w:val="24"/>
          <w:szCs w:val="24"/>
        </w:rPr>
        <w:t xml:space="preserve">тчета. </w:t>
      </w:r>
    </w:p>
    <w:p w14:paraId="28DA0663" w14:textId="77777777" w:rsidR="00967E58" w:rsidRPr="003F34CA" w:rsidRDefault="00967E58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DA0664" w14:textId="77777777" w:rsidR="00967E58" w:rsidRPr="003F34CA" w:rsidRDefault="00967E58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 xml:space="preserve">3. </w:t>
      </w:r>
      <w:r w:rsidR="00D03B30" w:rsidRPr="003F34CA">
        <w:rPr>
          <w:rFonts w:ascii="Times New Roman" w:hAnsi="Times New Roman"/>
          <w:sz w:val="24"/>
          <w:szCs w:val="24"/>
        </w:rPr>
        <w:t>Структура Отче</w:t>
      </w:r>
      <w:r w:rsidRPr="003F34CA">
        <w:rPr>
          <w:rFonts w:ascii="Times New Roman" w:hAnsi="Times New Roman"/>
          <w:sz w:val="24"/>
          <w:szCs w:val="24"/>
        </w:rPr>
        <w:t>та должна содержать следующие разделы:</w:t>
      </w:r>
    </w:p>
    <w:p w14:paraId="28DA0665" w14:textId="77777777" w:rsidR="00967E58" w:rsidRPr="003F34CA" w:rsidRDefault="00967E58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>1) экономическое развитие городского округа;</w:t>
      </w:r>
    </w:p>
    <w:p w14:paraId="28DA0666" w14:textId="77777777" w:rsidR="00967E58" w:rsidRPr="003F34CA" w:rsidRDefault="00967E58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>2) организация муниципального управления;</w:t>
      </w:r>
    </w:p>
    <w:p w14:paraId="28DA0667" w14:textId="77777777" w:rsidR="00E55281" w:rsidRPr="003F34CA" w:rsidRDefault="00E5528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 xml:space="preserve">3) жилищное </w:t>
      </w:r>
      <w:r w:rsidR="00934A96" w:rsidRPr="003F34CA">
        <w:rPr>
          <w:rFonts w:ascii="Times New Roman" w:hAnsi="Times New Roman"/>
          <w:sz w:val="24"/>
          <w:szCs w:val="24"/>
        </w:rPr>
        <w:t>строительство</w:t>
      </w:r>
      <w:r w:rsidRPr="003F34CA">
        <w:rPr>
          <w:rFonts w:ascii="Times New Roman" w:hAnsi="Times New Roman"/>
          <w:sz w:val="24"/>
          <w:szCs w:val="24"/>
        </w:rPr>
        <w:t xml:space="preserve"> и обеспечение граждан жильем;</w:t>
      </w:r>
    </w:p>
    <w:p w14:paraId="28DA0668" w14:textId="77777777" w:rsidR="00967E58" w:rsidRPr="003F34CA" w:rsidRDefault="0089249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>4</w:t>
      </w:r>
      <w:r w:rsidR="00967E58" w:rsidRPr="003F34CA">
        <w:rPr>
          <w:rFonts w:ascii="Times New Roman" w:hAnsi="Times New Roman"/>
          <w:sz w:val="24"/>
          <w:szCs w:val="24"/>
        </w:rPr>
        <w:t>) жилищно-коммунальное хозяйство</w:t>
      </w:r>
      <w:r w:rsidR="00E55281" w:rsidRPr="003F34CA">
        <w:rPr>
          <w:rFonts w:ascii="Times New Roman" w:hAnsi="Times New Roman"/>
          <w:sz w:val="24"/>
          <w:szCs w:val="24"/>
        </w:rPr>
        <w:t>, благоустройство</w:t>
      </w:r>
      <w:r w:rsidR="00967E58" w:rsidRPr="003F34CA">
        <w:rPr>
          <w:rFonts w:ascii="Times New Roman" w:hAnsi="Times New Roman"/>
          <w:sz w:val="24"/>
          <w:szCs w:val="24"/>
        </w:rPr>
        <w:t>;</w:t>
      </w:r>
    </w:p>
    <w:p w14:paraId="28DA0669" w14:textId="77777777" w:rsidR="00967E58" w:rsidRPr="003F34CA" w:rsidRDefault="0089249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>5</w:t>
      </w:r>
      <w:r w:rsidR="00967E58" w:rsidRPr="003F34CA">
        <w:rPr>
          <w:rFonts w:ascii="Times New Roman" w:hAnsi="Times New Roman"/>
          <w:sz w:val="24"/>
          <w:szCs w:val="24"/>
        </w:rPr>
        <w:t>) общее и дополнительное образование;</w:t>
      </w:r>
    </w:p>
    <w:p w14:paraId="28DA066A" w14:textId="77777777" w:rsidR="00967E58" w:rsidRPr="003F34CA" w:rsidRDefault="0089249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>6</w:t>
      </w:r>
      <w:r w:rsidR="00967E58" w:rsidRPr="003F34CA">
        <w:rPr>
          <w:rFonts w:ascii="Times New Roman" w:hAnsi="Times New Roman"/>
          <w:sz w:val="24"/>
          <w:szCs w:val="24"/>
        </w:rPr>
        <w:t>) культура;</w:t>
      </w:r>
    </w:p>
    <w:p w14:paraId="28DA066B" w14:textId="77777777" w:rsidR="00967E58" w:rsidRPr="003F34CA" w:rsidRDefault="0089249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>7</w:t>
      </w:r>
      <w:r w:rsidR="00967E58" w:rsidRPr="003F34CA">
        <w:rPr>
          <w:rFonts w:ascii="Times New Roman" w:hAnsi="Times New Roman"/>
          <w:sz w:val="24"/>
          <w:szCs w:val="24"/>
        </w:rPr>
        <w:t>) физическая культура и спорт;</w:t>
      </w:r>
    </w:p>
    <w:p w14:paraId="28DA066C" w14:textId="77777777" w:rsidR="00967E58" w:rsidRPr="003F34CA" w:rsidRDefault="0089249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lastRenderedPageBreak/>
        <w:t>8</w:t>
      </w:r>
      <w:r w:rsidR="00967E58" w:rsidRPr="003F34CA">
        <w:rPr>
          <w:rFonts w:ascii="Times New Roman" w:hAnsi="Times New Roman"/>
          <w:sz w:val="24"/>
          <w:szCs w:val="24"/>
        </w:rPr>
        <w:t>) исполнение рекомендаций постоянных комиссий Собрания городского округа.</w:t>
      </w:r>
    </w:p>
    <w:p w14:paraId="28DA066D" w14:textId="77777777" w:rsidR="00E55281" w:rsidRPr="003F34CA" w:rsidRDefault="00E55281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DA066E" w14:textId="77777777" w:rsidR="005714DC" w:rsidRPr="003F34CA" w:rsidRDefault="00967E58" w:rsidP="003F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3F34CA">
        <w:rPr>
          <w:rFonts w:ascii="Times New Roman" w:hAnsi="Times New Roman"/>
          <w:sz w:val="24"/>
          <w:szCs w:val="24"/>
        </w:rPr>
        <w:t>4. О</w:t>
      </w:r>
      <w:r w:rsidR="00D03B30" w:rsidRPr="003F34CA">
        <w:rPr>
          <w:rFonts w:ascii="Times New Roman" w:hAnsi="Times New Roman"/>
          <w:sz w:val="24"/>
          <w:szCs w:val="24"/>
        </w:rPr>
        <w:t>тче</w:t>
      </w:r>
      <w:r w:rsidRPr="003F34CA">
        <w:rPr>
          <w:rFonts w:ascii="Times New Roman" w:hAnsi="Times New Roman"/>
          <w:sz w:val="24"/>
          <w:szCs w:val="24"/>
        </w:rPr>
        <w:t xml:space="preserve">т </w:t>
      </w:r>
      <w:r w:rsidR="00957A0E" w:rsidRPr="003F34CA">
        <w:rPr>
          <w:rFonts w:ascii="Times New Roman" w:hAnsi="Times New Roman"/>
          <w:sz w:val="24"/>
          <w:szCs w:val="24"/>
        </w:rPr>
        <w:t>состоит из</w:t>
      </w:r>
      <w:r w:rsidR="002F1E08" w:rsidRPr="003F34CA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211B08" w:rsidRPr="003F34CA">
        <w:rPr>
          <w:rFonts w:ascii="Times New Roman" w:hAnsi="Times New Roman"/>
          <w:sz w:val="24"/>
          <w:szCs w:val="24"/>
          <w:lang w:bidi="ru-RU"/>
        </w:rPr>
        <w:t>доклада (</w:t>
      </w:r>
      <w:r w:rsidR="002F1E08" w:rsidRPr="003F34CA">
        <w:rPr>
          <w:rFonts w:ascii="Times New Roman" w:hAnsi="Times New Roman"/>
          <w:sz w:val="24"/>
          <w:szCs w:val="24"/>
          <w:lang w:bidi="ru-RU"/>
        </w:rPr>
        <w:t>текстов</w:t>
      </w:r>
      <w:r w:rsidR="00211B08" w:rsidRPr="003F34CA">
        <w:rPr>
          <w:rFonts w:ascii="Times New Roman" w:hAnsi="Times New Roman"/>
          <w:sz w:val="24"/>
          <w:szCs w:val="24"/>
          <w:lang w:bidi="ru-RU"/>
        </w:rPr>
        <w:t>ая часть)</w:t>
      </w:r>
      <w:r w:rsidR="00957A0E" w:rsidRPr="003F34CA">
        <w:rPr>
          <w:rFonts w:ascii="Times New Roman" w:hAnsi="Times New Roman"/>
          <w:sz w:val="24"/>
          <w:szCs w:val="24"/>
          <w:lang w:bidi="ru-RU"/>
        </w:rPr>
        <w:t xml:space="preserve"> и </w:t>
      </w:r>
      <w:r w:rsidR="00211B08" w:rsidRPr="003F34CA">
        <w:rPr>
          <w:rFonts w:ascii="Times New Roman" w:hAnsi="Times New Roman"/>
          <w:sz w:val="24"/>
          <w:szCs w:val="24"/>
          <w:lang w:bidi="ru-RU"/>
        </w:rPr>
        <w:t>информации о показателях деятельности (</w:t>
      </w:r>
      <w:r w:rsidR="00957A0E" w:rsidRPr="003F34CA">
        <w:rPr>
          <w:rFonts w:ascii="Times New Roman" w:hAnsi="Times New Roman"/>
          <w:sz w:val="24"/>
          <w:szCs w:val="24"/>
          <w:lang w:bidi="ru-RU"/>
        </w:rPr>
        <w:t>табличн</w:t>
      </w:r>
      <w:r w:rsidR="005714DC" w:rsidRPr="003F34CA">
        <w:rPr>
          <w:rFonts w:ascii="Times New Roman" w:hAnsi="Times New Roman"/>
          <w:sz w:val="24"/>
          <w:szCs w:val="24"/>
          <w:lang w:bidi="ru-RU"/>
        </w:rPr>
        <w:t>ая</w:t>
      </w:r>
      <w:r w:rsidR="00957A0E" w:rsidRPr="003F34CA">
        <w:rPr>
          <w:rFonts w:ascii="Times New Roman" w:hAnsi="Times New Roman"/>
          <w:sz w:val="24"/>
          <w:szCs w:val="24"/>
          <w:lang w:bidi="ru-RU"/>
        </w:rPr>
        <w:t xml:space="preserve"> част</w:t>
      </w:r>
      <w:r w:rsidR="005714DC" w:rsidRPr="003F34CA">
        <w:rPr>
          <w:rFonts w:ascii="Times New Roman" w:hAnsi="Times New Roman"/>
          <w:sz w:val="24"/>
          <w:szCs w:val="24"/>
          <w:lang w:bidi="ru-RU"/>
        </w:rPr>
        <w:t>ь)</w:t>
      </w:r>
      <w:r w:rsidR="00957A0E" w:rsidRPr="003F34CA">
        <w:rPr>
          <w:rFonts w:ascii="Times New Roman" w:hAnsi="Times New Roman"/>
          <w:sz w:val="24"/>
          <w:szCs w:val="24"/>
          <w:lang w:bidi="ru-RU"/>
        </w:rPr>
        <w:t xml:space="preserve">. </w:t>
      </w:r>
    </w:p>
    <w:p w14:paraId="28DA066F" w14:textId="77777777" w:rsidR="00967E58" w:rsidRPr="003F34CA" w:rsidRDefault="00D03B30" w:rsidP="00E55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>Текст О</w:t>
      </w:r>
      <w:r w:rsidR="002F1E08" w:rsidRPr="003F34CA">
        <w:rPr>
          <w:rFonts w:ascii="Times New Roman" w:hAnsi="Times New Roman"/>
          <w:sz w:val="24"/>
          <w:szCs w:val="24"/>
        </w:rPr>
        <w:t>тчета должен быть кратким, лаконичным. В содержании текста отражаются итоги и достигнутые результаты отчетного года в цифровом формате в сравнении с итогами предыдущего года, выраженные в абсолютных и относительных показателях. В случаях неисполнения основных запланированных показателей (мероприятий) необходимо указать причины неисполнения.</w:t>
      </w:r>
      <w:r w:rsidR="00967E58" w:rsidRPr="003F34CA">
        <w:rPr>
          <w:rFonts w:ascii="Times New Roman" w:hAnsi="Times New Roman"/>
          <w:sz w:val="24"/>
          <w:szCs w:val="24"/>
        </w:rPr>
        <w:t xml:space="preserve"> </w:t>
      </w:r>
      <w:r w:rsidR="00957A0E" w:rsidRPr="003F34CA">
        <w:rPr>
          <w:rFonts w:ascii="Times New Roman" w:hAnsi="Times New Roman"/>
          <w:sz w:val="24"/>
          <w:szCs w:val="24"/>
        </w:rPr>
        <w:t xml:space="preserve">В табличной части (приложение к Отчету) </w:t>
      </w:r>
      <w:r w:rsidR="00967E58" w:rsidRPr="003F34CA">
        <w:rPr>
          <w:rFonts w:ascii="Times New Roman" w:hAnsi="Times New Roman"/>
          <w:sz w:val="24"/>
          <w:szCs w:val="24"/>
        </w:rPr>
        <w:t>отража</w:t>
      </w:r>
      <w:r w:rsidR="00957A0E" w:rsidRPr="003F34CA">
        <w:rPr>
          <w:rFonts w:ascii="Times New Roman" w:hAnsi="Times New Roman"/>
          <w:sz w:val="24"/>
          <w:szCs w:val="24"/>
        </w:rPr>
        <w:t>ются показатели</w:t>
      </w:r>
      <w:r w:rsidR="00967E58" w:rsidRPr="003F34CA">
        <w:rPr>
          <w:rFonts w:ascii="Times New Roman" w:hAnsi="Times New Roman"/>
          <w:sz w:val="24"/>
          <w:szCs w:val="24"/>
        </w:rPr>
        <w:t xml:space="preserve"> в динамике по отношению к прошлому отч</w:t>
      </w:r>
      <w:r w:rsidRPr="003F34CA">
        <w:rPr>
          <w:rFonts w:ascii="Times New Roman" w:hAnsi="Times New Roman"/>
          <w:sz w:val="24"/>
          <w:szCs w:val="24"/>
        </w:rPr>
        <w:t>е</w:t>
      </w:r>
      <w:r w:rsidR="00967E58" w:rsidRPr="003F34CA">
        <w:rPr>
          <w:rFonts w:ascii="Times New Roman" w:hAnsi="Times New Roman"/>
          <w:sz w:val="24"/>
          <w:szCs w:val="24"/>
        </w:rPr>
        <w:t>тному периоду</w:t>
      </w:r>
      <w:r w:rsidR="00957A0E" w:rsidRPr="003F34CA">
        <w:rPr>
          <w:rFonts w:ascii="Times New Roman" w:hAnsi="Times New Roman"/>
          <w:sz w:val="24"/>
          <w:szCs w:val="24"/>
        </w:rPr>
        <w:t xml:space="preserve">. </w:t>
      </w:r>
    </w:p>
    <w:p w14:paraId="28DA0670" w14:textId="77777777" w:rsidR="00965F31" w:rsidRPr="003F34CA" w:rsidRDefault="00965F31" w:rsidP="00E55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DA0671" w14:textId="77777777" w:rsidR="0069010B" w:rsidRPr="003F34CA" w:rsidRDefault="00E55281" w:rsidP="00E55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34CA">
        <w:rPr>
          <w:rFonts w:ascii="Times New Roman" w:hAnsi="Times New Roman"/>
          <w:sz w:val="24"/>
          <w:szCs w:val="24"/>
        </w:rPr>
        <w:t xml:space="preserve">5. Доклад </w:t>
      </w:r>
      <w:r w:rsidR="0069010B" w:rsidRPr="003F34CA">
        <w:rPr>
          <w:rFonts w:ascii="Times New Roman" w:hAnsi="Times New Roman"/>
          <w:sz w:val="24"/>
          <w:szCs w:val="24"/>
        </w:rPr>
        <w:t>должен содержать следующую информацию</w:t>
      </w:r>
      <w:r w:rsidRPr="003F34CA">
        <w:rPr>
          <w:rFonts w:ascii="Times New Roman" w:hAnsi="Times New Roman"/>
          <w:sz w:val="24"/>
          <w:szCs w:val="24"/>
        </w:rPr>
        <w:t>:</w:t>
      </w:r>
    </w:p>
    <w:p w14:paraId="28DA0672" w14:textId="77777777" w:rsidR="00E55281" w:rsidRPr="003F34CA" w:rsidRDefault="00E55281" w:rsidP="00AA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636"/>
        <w:gridCol w:w="3754"/>
        <w:gridCol w:w="5103"/>
      </w:tblGrid>
      <w:tr w:rsidR="0062481C" w:rsidRPr="003F34CA" w14:paraId="28DA0676" w14:textId="77777777" w:rsidTr="003F34CA">
        <w:tc>
          <w:tcPr>
            <w:tcW w:w="636" w:type="dxa"/>
          </w:tcPr>
          <w:p w14:paraId="28DA0673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754" w:type="dxa"/>
          </w:tcPr>
          <w:p w14:paraId="28DA0674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Наименование и содержание раздела Отчета</w:t>
            </w:r>
          </w:p>
        </w:tc>
        <w:tc>
          <w:tcPr>
            <w:tcW w:w="5103" w:type="dxa"/>
          </w:tcPr>
          <w:p w14:paraId="28DA0675" w14:textId="77777777" w:rsidR="0062481C" w:rsidRPr="003F34CA" w:rsidRDefault="00311C26" w:rsidP="003305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Соисполнители по подготовке разделов Отчета</w:t>
            </w:r>
          </w:p>
        </w:tc>
      </w:tr>
      <w:tr w:rsidR="0062481C" w:rsidRPr="003F34CA" w14:paraId="28DA067A" w14:textId="77777777" w:rsidTr="00BA2024">
        <w:tc>
          <w:tcPr>
            <w:tcW w:w="636" w:type="dxa"/>
          </w:tcPr>
          <w:p w14:paraId="28DA0677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7" w:type="dxa"/>
            <w:gridSpan w:val="2"/>
          </w:tcPr>
          <w:p w14:paraId="28DA0678" w14:textId="77777777" w:rsidR="00E55281" w:rsidRPr="003F34CA" w:rsidRDefault="0062481C" w:rsidP="00311C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/>
                <w:sz w:val="24"/>
                <w:szCs w:val="24"/>
              </w:rPr>
              <w:t>Раздел 1. Экономическое развитие городского округа</w:t>
            </w:r>
            <w:r w:rsidRPr="003F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DA0679" w14:textId="77777777" w:rsidR="0062481C" w:rsidRPr="003F34CA" w:rsidRDefault="00E55281" w:rsidP="00311C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О</w:t>
            </w:r>
            <w:r w:rsidR="0062481C" w:rsidRPr="003F34CA">
              <w:rPr>
                <w:rFonts w:ascii="Times New Roman" w:hAnsi="Times New Roman"/>
                <w:sz w:val="24"/>
                <w:szCs w:val="24"/>
              </w:rPr>
              <w:t xml:space="preserve">тветственный </w:t>
            </w:r>
            <w:r w:rsidR="00311C26" w:rsidRPr="003F34CA">
              <w:rPr>
                <w:rFonts w:ascii="Times New Roman" w:hAnsi="Times New Roman"/>
                <w:sz w:val="24"/>
                <w:szCs w:val="24"/>
              </w:rPr>
              <w:t>за подготовку раздела:</w:t>
            </w:r>
            <w:r w:rsidR="0062481C" w:rsidRPr="003F34CA">
              <w:rPr>
                <w:rFonts w:ascii="Times New Roman" w:hAnsi="Times New Roman"/>
                <w:sz w:val="24"/>
                <w:szCs w:val="24"/>
              </w:rPr>
              <w:t xml:space="preserve"> начальник отдела экономического развития</w:t>
            </w:r>
            <w:r w:rsidR="00D03B30" w:rsidRPr="003F34CA">
              <w:rPr>
                <w:rFonts w:ascii="Times New Roman" w:hAnsi="Times New Roman"/>
                <w:sz w:val="24"/>
                <w:szCs w:val="24"/>
              </w:rPr>
              <w:t xml:space="preserve"> администрации Мельниченко Д.В.</w:t>
            </w:r>
          </w:p>
        </w:tc>
      </w:tr>
      <w:tr w:rsidR="0062481C" w:rsidRPr="003F34CA" w14:paraId="28DA067E" w14:textId="77777777" w:rsidTr="003F34CA">
        <w:tc>
          <w:tcPr>
            <w:tcW w:w="636" w:type="dxa"/>
          </w:tcPr>
          <w:p w14:paraId="28DA067B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54" w:type="dxa"/>
          </w:tcPr>
          <w:p w14:paraId="28DA067C" w14:textId="77777777" w:rsidR="0062481C" w:rsidRPr="003F34CA" w:rsidRDefault="0062481C" w:rsidP="005A63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 xml:space="preserve">Демографическая ситуация </w:t>
            </w:r>
          </w:p>
        </w:tc>
        <w:tc>
          <w:tcPr>
            <w:tcW w:w="5103" w:type="dxa"/>
            <w:vMerge w:val="restart"/>
          </w:tcPr>
          <w:p w14:paraId="28DA067D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отдела экономического развития администрации Мельниченко Д.В.</w:t>
            </w:r>
          </w:p>
        </w:tc>
      </w:tr>
      <w:tr w:rsidR="0062481C" w:rsidRPr="003F34CA" w14:paraId="28DA0682" w14:textId="77777777" w:rsidTr="003F34CA">
        <w:tc>
          <w:tcPr>
            <w:tcW w:w="636" w:type="dxa"/>
          </w:tcPr>
          <w:p w14:paraId="28DA067F" w14:textId="77777777" w:rsidR="0062481C" w:rsidRPr="003F34CA" w:rsidRDefault="00E55281" w:rsidP="006901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54" w:type="dxa"/>
          </w:tcPr>
          <w:p w14:paraId="28DA0680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Денежные доходы населения</w:t>
            </w:r>
          </w:p>
        </w:tc>
        <w:tc>
          <w:tcPr>
            <w:tcW w:w="5103" w:type="dxa"/>
            <w:vMerge/>
          </w:tcPr>
          <w:p w14:paraId="28DA0681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81C" w:rsidRPr="003F34CA" w14:paraId="28DA0686" w14:textId="77777777" w:rsidTr="003F34CA">
        <w:tc>
          <w:tcPr>
            <w:tcW w:w="636" w:type="dxa"/>
          </w:tcPr>
          <w:p w14:paraId="28DA0683" w14:textId="77777777" w:rsidR="0062481C" w:rsidRPr="003F34CA" w:rsidRDefault="00E55281" w:rsidP="006901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754" w:type="dxa"/>
          </w:tcPr>
          <w:p w14:paraId="28DA0684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5103" w:type="dxa"/>
            <w:vMerge/>
          </w:tcPr>
          <w:p w14:paraId="28DA0685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81C" w:rsidRPr="003F34CA" w14:paraId="28DA068A" w14:textId="77777777" w:rsidTr="003F34CA">
        <w:tc>
          <w:tcPr>
            <w:tcW w:w="636" w:type="dxa"/>
          </w:tcPr>
          <w:p w14:paraId="28DA0687" w14:textId="77777777" w:rsidR="0062481C" w:rsidRPr="003F34CA" w:rsidRDefault="00E55281" w:rsidP="006901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754" w:type="dxa"/>
          </w:tcPr>
          <w:p w14:paraId="28DA0688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Инвестиционная деятельность</w:t>
            </w:r>
          </w:p>
        </w:tc>
        <w:tc>
          <w:tcPr>
            <w:tcW w:w="5103" w:type="dxa"/>
            <w:vMerge/>
          </w:tcPr>
          <w:p w14:paraId="28DA0689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81C" w:rsidRPr="003F34CA" w14:paraId="28DA068E" w14:textId="77777777" w:rsidTr="003F34CA">
        <w:tc>
          <w:tcPr>
            <w:tcW w:w="636" w:type="dxa"/>
          </w:tcPr>
          <w:p w14:paraId="28DA068B" w14:textId="77777777" w:rsidR="0062481C" w:rsidRPr="003F34CA" w:rsidRDefault="00E55281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754" w:type="dxa"/>
          </w:tcPr>
          <w:p w14:paraId="28DA068C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5103" w:type="dxa"/>
          </w:tcPr>
          <w:p w14:paraId="28DA068D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отдела ЖКХ администрации Сыроешкина О.Ю,</w:t>
            </w:r>
          </w:p>
        </w:tc>
      </w:tr>
      <w:tr w:rsidR="0062481C" w:rsidRPr="003F34CA" w14:paraId="28DA0692" w14:textId="77777777" w:rsidTr="003F34CA">
        <w:tc>
          <w:tcPr>
            <w:tcW w:w="636" w:type="dxa"/>
          </w:tcPr>
          <w:p w14:paraId="28DA068F" w14:textId="77777777" w:rsidR="0062481C" w:rsidRPr="003F34CA" w:rsidRDefault="00E55281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1.6</w:t>
            </w:r>
            <w:r w:rsidR="0062481C" w:rsidRPr="003F34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54" w:type="dxa"/>
          </w:tcPr>
          <w:p w14:paraId="28DA0690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5103" w:type="dxa"/>
          </w:tcPr>
          <w:p w14:paraId="28DA0691" w14:textId="25B4EB1D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 xml:space="preserve">Начальник отдела архитектуры и градостроительства </w:t>
            </w:r>
            <w:r w:rsidR="00D03B30" w:rsidRPr="003F34CA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="00B25A31" w:rsidRPr="003F34CA">
              <w:rPr>
                <w:rFonts w:ascii="Times New Roman" w:hAnsi="Times New Roman"/>
                <w:sz w:val="24"/>
                <w:szCs w:val="24"/>
              </w:rPr>
              <w:t xml:space="preserve"> – главный архитектор городского округа «Александровск-Сахалинский район»</w:t>
            </w:r>
            <w:r w:rsidR="00D03B30" w:rsidRPr="003F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34CA">
              <w:rPr>
                <w:rFonts w:ascii="Times New Roman" w:hAnsi="Times New Roman"/>
                <w:sz w:val="24"/>
                <w:szCs w:val="24"/>
              </w:rPr>
              <w:t>Костина А.С.</w:t>
            </w:r>
          </w:p>
        </w:tc>
      </w:tr>
      <w:tr w:rsidR="0062481C" w:rsidRPr="003F34CA" w14:paraId="28DA0696" w14:textId="77777777" w:rsidTr="003F34CA">
        <w:tc>
          <w:tcPr>
            <w:tcW w:w="636" w:type="dxa"/>
          </w:tcPr>
          <w:p w14:paraId="28DA0693" w14:textId="77777777" w:rsidR="0062481C" w:rsidRPr="003F34CA" w:rsidRDefault="00E55281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754" w:type="dxa"/>
          </w:tcPr>
          <w:p w14:paraId="28DA0694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5103" w:type="dxa"/>
          </w:tcPr>
          <w:p w14:paraId="28DA0695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отдела экономического развития администрации Мельниченко Д.В.</w:t>
            </w:r>
          </w:p>
        </w:tc>
      </w:tr>
      <w:tr w:rsidR="0062481C" w:rsidRPr="003F34CA" w14:paraId="28DA069A" w14:textId="77777777" w:rsidTr="003F34CA">
        <w:tc>
          <w:tcPr>
            <w:tcW w:w="636" w:type="dxa"/>
          </w:tcPr>
          <w:p w14:paraId="28DA0697" w14:textId="77777777" w:rsidR="0062481C" w:rsidRPr="003F34CA" w:rsidRDefault="00E55281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754" w:type="dxa"/>
          </w:tcPr>
          <w:p w14:paraId="28DA0698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Потребительский рынок</w:t>
            </w:r>
          </w:p>
        </w:tc>
        <w:tc>
          <w:tcPr>
            <w:tcW w:w="5103" w:type="dxa"/>
          </w:tcPr>
          <w:p w14:paraId="28DA0699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отдела экономического развития администрации Мельниченко Д.В.</w:t>
            </w:r>
          </w:p>
        </w:tc>
      </w:tr>
      <w:tr w:rsidR="0062481C" w:rsidRPr="003F34CA" w14:paraId="28DA069E" w14:textId="77777777" w:rsidTr="00CF50E9">
        <w:tc>
          <w:tcPr>
            <w:tcW w:w="636" w:type="dxa"/>
          </w:tcPr>
          <w:p w14:paraId="28DA069B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57" w:type="dxa"/>
            <w:gridSpan w:val="2"/>
          </w:tcPr>
          <w:p w14:paraId="28DA069C" w14:textId="77777777" w:rsidR="00E55281" w:rsidRPr="003F34CA" w:rsidRDefault="0062481C" w:rsidP="00E552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Организация муниципального управления </w:t>
            </w:r>
          </w:p>
          <w:p w14:paraId="28DA069D" w14:textId="1B67BF16" w:rsidR="0062481C" w:rsidRPr="003F34CA" w:rsidRDefault="00E55281" w:rsidP="00A551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2481C" w:rsidRPr="003F34CA">
              <w:rPr>
                <w:rFonts w:ascii="Times New Roman" w:hAnsi="Times New Roman"/>
                <w:bCs/>
                <w:sz w:val="24"/>
                <w:szCs w:val="24"/>
              </w:rPr>
              <w:t xml:space="preserve">тветственный </w:t>
            </w:r>
            <w:r w:rsidR="00311C26" w:rsidRPr="003F34CA">
              <w:rPr>
                <w:rFonts w:ascii="Times New Roman" w:hAnsi="Times New Roman"/>
                <w:bCs/>
                <w:sz w:val="24"/>
                <w:szCs w:val="24"/>
              </w:rPr>
              <w:t>за подготовку раздела:</w:t>
            </w:r>
            <w:r w:rsidR="0062481C" w:rsidRPr="003F34CA">
              <w:rPr>
                <w:rFonts w:ascii="Times New Roman" w:hAnsi="Times New Roman"/>
                <w:bCs/>
                <w:sz w:val="24"/>
                <w:szCs w:val="24"/>
              </w:rPr>
              <w:t xml:space="preserve"> начальник </w:t>
            </w:r>
            <w:r w:rsidR="00A5518A" w:rsidRPr="003F34CA">
              <w:rPr>
                <w:rFonts w:ascii="Times New Roman" w:hAnsi="Times New Roman"/>
                <w:bCs/>
                <w:sz w:val="24"/>
                <w:szCs w:val="24"/>
              </w:rPr>
              <w:t>организационно-контрольного отдела администрации Лахтионова А.Д.</w:t>
            </w:r>
          </w:p>
        </w:tc>
      </w:tr>
      <w:tr w:rsidR="0062481C" w:rsidRPr="003F34CA" w14:paraId="28DA06A2" w14:textId="77777777" w:rsidTr="003F34CA">
        <w:tc>
          <w:tcPr>
            <w:tcW w:w="636" w:type="dxa"/>
          </w:tcPr>
          <w:p w14:paraId="28DA069F" w14:textId="77777777" w:rsidR="0062481C" w:rsidRPr="003F34CA" w:rsidRDefault="00330593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54" w:type="dxa"/>
          </w:tcPr>
          <w:p w14:paraId="28DA06A0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Финансы и бюджет</w:t>
            </w:r>
          </w:p>
        </w:tc>
        <w:tc>
          <w:tcPr>
            <w:tcW w:w="5103" w:type="dxa"/>
          </w:tcPr>
          <w:p w14:paraId="28DA06A1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финансового управления городского округа «Александровск-Сахалинский район» Царева С.М.</w:t>
            </w:r>
          </w:p>
        </w:tc>
      </w:tr>
      <w:tr w:rsidR="0062481C" w:rsidRPr="003F34CA" w14:paraId="28DA06A6" w14:textId="77777777" w:rsidTr="003F34CA">
        <w:tc>
          <w:tcPr>
            <w:tcW w:w="636" w:type="dxa"/>
          </w:tcPr>
          <w:p w14:paraId="28DA06A3" w14:textId="77777777" w:rsidR="0062481C" w:rsidRPr="003F34CA" w:rsidRDefault="00330593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54" w:type="dxa"/>
          </w:tcPr>
          <w:p w14:paraId="28DA06A4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Оптимизация процессов предоставления государственных</w:t>
            </w: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br/>
              <w:t>и муниципальных услуг</w:t>
            </w:r>
          </w:p>
        </w:tc>
        <w:tc>
          <w:tcPr>
            <w:tcW w:w="5103" w:type="dxa"/>
          </w:tcPr>
          <w:p w14:paraId="28DA06A5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организационно-контрольного отдела администрации Лахтионова А.Д.</w:t>
            </w:r>
          </w:p>
        </w:tc>
      </w:tr>
      <w:tr w:rsidR="0062481C" w:rsidRPr="003F34CA" w14:paraId="28DA06AA" w14:textId="77777777" w:rsidTr="003F34CA">
        <w:tc>
          <w:tcPr>
            <w:tcW w:w="636" w:type="dxa"/>
          </w:tcPr>
          <w:p w14:paraId="28DA06A7" w14:textId="77777777" w:rsidR="0062481C" w:rsidRPr="003F34CA" w:rsidRDefault="00330593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754" w:type="dxa"/>
          </w:tcPr>
          <w:p w14:paraId="28DA06A8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Проектное управление в администрации</w:t>
            </w:r>
          </w:p>
        </w:tc>
        <w:tc>
          <w:tcPr>
            <w:tcW w:w="5103" w:type="dxa"/>
          </w:tcPr>
          <w:p w14:paraId="28DA06A9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отдела экономического развития администрации Мельниченко Д.В.</w:t>
            </w:r>
          </w:p>
        </w:tc>
      </w:tr>
      <w:tr w:rsidR="0062481C" w:rsidRPr="003F34CA" w14:paraId="28DA06AE" w14:textId="77777777" w:rsidTr="003F34CA">
        <w:tc>
          <w:tcPr>
            <w:tcW w:w="636" w:type="dxa"/>
          </w:tcPr>
          <w:p w14:paraId="28DA06AB" w14:textId="77777777" w:rsidR="0062481C" w:rsidRPr="003F34CA" w:rsidRDefault="00330593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754" w:type="dxa"/>
          </w:tcPr>
          <w:p w14:paraId="28DA06AC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Cs/>
                <w:sz w:val="24"/>
                <w:szCs w:val="24"/>
              </w:rPr>
              <w:t>Оптимизация процессов деятельности администрации</w:t>
            </w:r>
          </w:p>
        </w:tc>
        <w:tc>
          <w:tcPr>
            <w:tcW w:w="5103" w:type="dxa"/>
          </w:tcPr>
          <w:p w14:paraId="28DA06AD" w14:textId="77777777" w:rsidR="0062481C" w:rsidRPr="003F34CA" w:rsidRDefault="0062481C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Начальник организационно-контрольного отдела администрации Лахтионова А.Д.</w:t>
            </w:r>
          </w:p>
        </w:tc>
      </w:tr>
      <w:tr w:rsidR="00330593" w:rsidRPr="003F34CA" w14:paraId="28DA06B1" w14:textId="77777777" w:rsidTr="009D265A">
        <w:tc>
          <w:tcPr>
            <w:tcW w:w="636" w:type="dxa"/>
            <w:vMerge w:val="restart"/>
          </w:tcPr>
          <w:p w14:paraId="28DA06AF" w14:textId="77777777" w:rsidR="00330593" w:rsidRPr="003F34CA" w:rsidRDefault="00330593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57" w:type="dxa"/>
            <w:gridSpan w:val="2"/>
          </w:tcPr>
          <w:p w14:paraId="28DA06B0" w14:textId="7FEBE5EE" w:rsidR="00330593" w:rsidRPr="003F34CA" w:rsidRDefault="00330593" w:rsidP="00B614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34CA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Жилищное строительство и обеспечение граждан жильем </w:t>
            </w:r>
            <w:r w:rsidR="00B614E7" w:rsidRPr="003F34CA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4CA">
              <w:rPr>
                <w:rFonts w:ascii="Times New Roman" w:hAnsi="Times New Roman"/>
                <w:sz w:val="24"/>
                <w:szCs w:val="24"/>
              </w:rPr>
              <w:t xml:space="preserve">тветственный </w:t>
            </w:r>
            <w:r w:rsidR="00311C26" w:rsidRPr="003F34CA">
              <w:rPr>
                <w:rFonts w:ascii="Times New Roman" w:hAnsi="Times New Roman"/>
                <w:sz w:val="24"/>
                <w:szCs w:val="24"/>
              </w:rPr>
              <w:t>за подготовку раздела:</w:t>
            </w:r>
            <w:r w:rsidRPr="003F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1C26" w:rsidRPr="003F34CA">
              <w:rPr>
                <w:rFonts w:ascii="Times New Roman" w:hAnsi="Times New Roman"/>
                <w:sz w:val="24"/>
                <w:szCs w:val="24"/>
              </w:rPr>
              <w:t xml:space="preserve">начальник отдела архитектуры и градостроительства </w:t>
            </w:r>
            <w:r w:rsidR="00B614E7" w:rsidRPr="003F34CA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="00C437A6" w:rsidRPr="003F34CA">
              <w:rPr>
                <w:rFonts w:ascii="Times New Roman" w:hAnsi="Times New Roman"/>
                <w:sz w:val="24"/>
                <w:szCs w:val="24"/>
              </w:rPr>
              <w:t xml:space="preserve"> – главный архитектор городского округа «Александровск-Сахалинский район»</w:t>
            </w:r>
            <w:r w:rsidR="00B614E7" w:rsidRPr="003F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1C26" w:rsidRPr="003F34CA">
              <w:rPr>
                <w:rFonts w:ascii="Times New Roman" w:hAnsi="Times New Roman"/>
                <w:sz w:val="24"/>
                <w:szCs w:val="24"/>
              </w:rPr>
              <w:t>Костина А.С.</w:t>
            </w:r>
          </w:p>
        </w:tc>
      </w:tr>
      <w:tr w:rsidR="00330593" w:rsidRPr="003F34CA" w14:paraId="28DA06B5" w14:textId="77777777" w:rsidTr="003F34CA">
        <w:tc>
          <w:tcPr>
            <w:tcW w:w="636" w:type="dxa"/>
            <w:vMerge/>
          </w:tcPr>
          <w:p w14:paraId="28DA06B2" w14:textId="77777777" w:rsidR="00330593" w:rsidRPr="003F34CA" w:rsidRDefault="00330593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8DA06B3" w14:textId="77777777" w:rsidR="00330593" w:rsidRPr="003F34CA" w:rsidRDefault="00E55281" w:rsidP="00330593">
            <w:pPr>
              <w:jc w:val="both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3F34CA">
              <w:rPr>
                <w:rStyle w:val="fontstyle01"/>
                <w:rFonts w:ascii="Times New Roman" w:hAnsi="Times New Roman" w:cs="Times New Roman"/>
                <w:b w:val="0"/>
              </w:rPr>
              <w:t>Предоставляют информацию для свода</w:t>
            </w:r>
          </w:p>
        </w:tc>
        <w:tc>
          <w:tcPr>
            <w:tcW w:w="5103" w:type="dxa"/>
          </w:tcPr>
          <w:p w14:paraId="28DA06B4" w14:textId="33E6DA6F" w:rsidR="00330593" w:rsidRPr="003F34CA" w:rsidRDefault="00311C26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34CA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proofErr w:type="gramEnd"/>
            <w:r w:rsidRPr="003F34CA">
              <w:rPr>
                <w:rFonts w:ascii="Times New Roman" w:hAnsi="Times New Roman"/>
                <w:sz w:val="24"/>
                <w:szCs w:val="24"/>
              </w:rPr>
              <w:t xml:space="preserve"> комитета по управлению муниципальной собственностью городского округа «Александровск-Сахалинский район» Бондаренко Н.А.</w:t>
            </w:r>
          </w:p>
        </w:tc>
      </w:tr>
      <w:tr w:rsidR="00311C26" w:rsidRPr="003F34CA" w14:paraId="28DA06B9" w14:textId="77777777" w:rsidTr="00FA2B69">
        <w:tc>
          <w:tcPr>
            <w:tcW w:w="636" w:type="dxa"/>
          </w:tcPr>
          <w:p w14:paraId="28DA06B6" w14:textId="77777777" w:rsidR="00311C26" w:rsidRPr="003F34CA" w:rsidRDefault="00311C26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57" w:type="dxa"/>
            <w:gridSpan w:val="2"/>
          </w:tcPr>
          <w:p w14:paraId="28DA06B7" w14:textId="77777777" w:rsidR="00311C26" w:rsidRPr="003F34CA" w:rsidRDefault="00311C26" w:rsidP="00AA21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4CA">
              <w:rPr>
                <w:rStyle w:val="fontstyle01"/>
                <w:rFonts w:ascii="Times New Roman" w:hAnsi="Times New Roman" w:cs="Times New Roman"/>
              </w:rPr>
              <w:t xml:space="preserve">Раздел </w:t>
            </w:r>
            <w:r w:rsidRPr="003F34CA">
              <w:rPr>
                <w:rStyle w:val="fontstyle21"/>
                <w:rFonts w:ascii="Times New Roman" w:hAnsi="Times New Roman" w:cs="Times New Roman"/>
              </w:rPr>
              <w:t xml:space="preserve">4. </w:t>
            </w:r>
            <w:r w:rsidRPr="003F34CA">
              <w:rPr>
                <w:rStyle w:val="fontstyle01"/>
                <w:rFonts w:ascii="Times New Roman" w:hAnsi="Times New Roman" w:cs="Times New Roman"/>
              </w:rPr>
              <w:t>Жилищно</w:t>
            </w:r>
            <w:r w:rsidRPr="003F34CA">
              <w:rPr>
                <w:rStyle w:val="fontstyle21"/>
                <w:rFonts w:ascii="Times New Roman" w:hAnsi="Times New Roman" w:cs="Times New Roman"/>
              </w:rPr>
              <w:t>-</w:t>
            </w:r>
            <w:r w:rsidRPr="003F34CA">
              <w:rPr>
                <w:rStyle w:val="fontstyle01"/>
                <w:rFonts w:ascii="Times New Roman" w:hAnsi="Times New Roman" w:cs="Times New Roman"/>
              </w:rPr>
              <w:t>коммунальное хозяйство</w:t>
            </w:r>
            <w:r w:rsidRPr="003F34CA">
              <w:rPr>
                <w:rStyle w:val="fontstyle21"/>
                <w:rFonts w:ascii="Times New Roman" w:hAnsi="Times New Roman" w:cs="Times New Roman"/>
              </w:rPr>
              <w:t xml:space="preserve">, </w:t>
            </w:r>
            <w:r w:rsidRPr="003F34CA">
              <w:rPr>
                <w:rStyle w:val="fontstyle01"/>
                <w:rFonts w:ascii="Times New Roman" w:hAnsi="Times New Roman" w:cs="Times New Roman"/>
              </w:rPr>
              <w:t>благоустройство</w:t>
            </w:r>
          </w:p>
          <w:p w14:paraId="28DA06B8" w14:textId="77777777" w:rsidR="00311C26" w:rsidRPr="003F34CA" w:rsidRDefault="00311C26" w:rsidP="00311C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Ответственный за подготовку раздела: начальник отдела ЖКХ администрации Сыроешкина О.Ю.</w:t>
            </w:r>
          </w:p>
        </w:tc>
      </w:tr>
      <w:tr w:rsidR="00311C26" w:rsidRPr="003F34CA" w14:paraId="28DA06BD" w14:textId="77777777" w:rsidTr="00E8221A">
        <w:tc>
          <w:tcPr>
            <w:tcW w:w="636" w:type="dxa"/>
          </w:tcPr>
          <w:p w14:paraId="28DA06BA" w14:textId="77777777" w:rsidR="00311C26" w:rsidRPr="003F34CA" w:rsidRDefault="00311C26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7" w:type="dxa"/>
            <w:gridSpan w:val="2"/>
          </w:tcPr>
          <w:p w14:paraId="28DA06BB" w14:textId="77777777" w:rsidR="00311C26" w:rsidRPr="003F34CA" w:rsidRDefault="00311C26" w:rsidP="00AA218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3F34CA">
              <w:rPr>
                <w:rStyle w:val="fontstyle01"/>
                <w:rFonts w:ascii="Times New Roman" w:hAnsi="Times New Roman" w:cs="Times New Roman"/>
              </w:rPr>
              <w:t xml:space="preserve">Раздел </w:t>
            </w:r>
            <w:r w:rsidRPr="003F34CA">
              <w:rPr>
                <w:rStyle w:val="fontstyle21"/>
                <w:rFonts w:ascii="Times New Roman" w:hAnsi="Times New Roman" w:cs="Times New Roman"/>
              </w:rPr>
              <w:t xml:space="preserve">5. </w:t>
            </w:r>
            <w:r w:rsidRPr="003F34CA">
              <w:rPr>
                <w:rStyle w:val="fontstyle01"/>
                <w:rFonts w:ascii="Times New Roman" w:hAnsi="Times New Roman" w:cs="Times New Roman"/>
              </w:rPr>
              <w:t>Общее и дополнительное образование</w:t>
            </w:r>
          </w:p>
          <w:p w14:paraId="28DA06BC" w14:textId="77777777" w:rsidR="00311C26" w:rsidRPr="003F34CA" w:rsidRDefault="00311C26" w:rsidP="00311C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 xml:space="preserve">Ответственный за подготовку раздела: начальник управления социальной политики городского округа «Александровск-Сахалинский район» </w:t>
            </w:r>
            <w:proofErr w:type="spellStart"/>
            <w:r w:rsidRPr="003F34CA">
              <w:rPr>
                <w:rFonts w:ascii="Times New Roman" w:hAnsi="Times New Roman"/>
                <w:sz w:val="24"/>
                <w:szCs w:val="24"/>
              </w:rPr>
              <w:t>Хазиева</w:t>
            </w:r>
            <w:proofErr w:type="spellEnd"/>
            <w:r w:rsidRPr="003F34CA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311C26" w:rsidRPr="003F34CA" w14:paraId="28DA06C1" w14:textId="77777777" w:rsidTr="00E40616">
        <w:tc>
          <w:tcPr>
            <w:tcW w:w="636" w:type="dxa"/>
          </w:tcPr>
          <w:p w14:paraId="28DA06BE" w14:textId="77777777" w:rsidR="00311C26" w:rsidRPr="003F34CA" w:rsidRDefault="00311C26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57" w:type="dxa"/>
            <w:gridSpan w:val="2"/>
          </w:tcPr>
          <w:p w14:paraId="28DA06BF" w14:textId="77777777" w:rsidR="00311C26" w:rsidRPr="003F34CA" w:rsidRDefault="00311C26" w:rsidP="00AA218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3F34CA">
              <w:rPr>
                <w:rStyle w:val="fontstyle01"/>
                <w:rFonts w:ascii="Times New Roman" w:hAnsi="Times New Roman" w:cs="Times New Roman"/>
              </w:rPr>
              <w:t xml:space="preserve">Раздел </w:t>
            </w:r>
            <w:r w:rsidRPr="003F34CA">
              <w:rPr>
                <w:rStyle w:val="fontstyle21"/>
                <w:rFonts w:ascii="Times New Roman" w:hAnsi="Times New Roman" w:cs="Times New Roman"/>
              </w:rPr>
              <w:t xml:space="preserve">6. </w:t>
            </w:r>
            <w:r w:rsidRPr="003F34CA">
              <w:rPr>
                <w:rStyle w:val="fontstyle01"/>
                <w:rFonts w:ascii="Times New Roman" w:hAnsi="Times New Roman" w:cs="Times New Roman"/>
              </w:rPr>
              <w:t>Культура</w:t>
            </w:r>
          </w:p>
          <w:p w14:paraId="28DA06C0" w14:textId="77777777" w:rsidR="00311C26" w:rsidRPr="003F34CA" w:rsidRDefault="00311C26" w:rsidP="00311C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 xml:space="preserve">Ответственный за подготовку раздела: начальник управления социальной политики городского округа «Александровск-Сахалинский район» </w:t>
            </w:r>
            <w:proofErr w:type="spellStart"/>
            <w:r w:rsidRPr="003F34CA">
              <w:rPr>
                <w:rFonts w:ascii="Times New Roman" w:hAnsi="Times New Roman"/>
                <w:sz w:val="24"/>
                <w:szCs w:val="24"/>
              </w:rPr>
              <w:t>Хазиева</w:t>
            </w:r>
            <w:proofErr w:type="spellEnd"/>
            <w:r w:rsidRPr="003F34CA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311C26" w:rsidRPr="003F34CA" w14:paraId="28DA06C5" w14:textId="77777777" w:rsidTr="00E818F6">
        <w:tc>
          <w:tcPr>
            <w:tcW w:w="636" w:type="dxa"/>
          </w:tcPr>
          <w:p w14:paraId="28DA06C2" w14:textId="77777777" w:rsidR="00311C26" w:rsidRPr="003F34CA" w:rsidRDefault="00311C26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57" w:type="dxa"/>
            <w:gridSpan w:val="2"/>
          </w:tcPr>
          <w:p w14:paraId="28DA06C3" w14:textId="77777777" w:rsidR="00311C26" w:rsidRPr="003F34CA" w:rsidRDefault="00311C26" w:rsidP="00AA218D">
            <w:pPr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3F34CA">
              <w:rPr>
                <w:rStyle w:val="fontstyle01"/>
                <w:rFonts w:ascii="Times New Roman" w:hAnsi="Times New Roman" w:cs="Times New Roman"/>
              </w:rPr>
              <w:t xml:space="preserve">Раздел </w:t>
            </w:r>
            <w:r w:rsidRPr="003F34CA">
              <w:rPr>
                <w:rStyle w:val="fontstyle21"/>
                <w:rFonts w:ascii="Times New Roman" w:hAnsi="Times New Roman" w:cs="Times New Roman"/>
              </w:rPr>
              <w:t xml:space="preserve">7. </w:t>
            </w:r>
            <w:r w:rsidRPr="003F34CA">
              <w:rPr>
                <w:rStyle w:val="fontstyle01"/>
                <w:rFonts w:ascii="Times New Roman" w:hAnsi="Times New Roman" w:cs="Times New Roman"/>
              </w:rPr>
              <w:t>Физическая культура и спорт</w:t>
            </w:r>
          </w:p>
          <w:p w14:paraId="28DA06C4" w14:textId="77777777" w:rsidR="00311C26" w:rsidRPr="003F34CA" w:rsidRDefault="00311C26" w:rsidP="00311C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 xml:space="preserve">Ответственный за подготовку раздела: начальник управления социальной политики городского округа «Александровск-Сахалинский район» </w:t>
            </w:r>
            <w:proofErr w:type="spellStart"/>
            <w:r w:rsidRPr="003F34CA">
              <w:rPr>
                <w:rFonts w:ascii="Times New Roman" w:hAnsi="Times New Roman"/>
                <w:sz w:val="24"/>
                <w:szCs w:val="24"/>
              </w:rPr>
              <w:t>Хазиева</w:t>
            </w:r>
            <w:proofErr w:type="spellEnd"/>
            <w:r w:rsidRPr="003F34CA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B614E7" w:rsidRPr="003F34CA" w14:paraId="28DA06C9" w14:textId="77777777" w:rsidTr="00465977">
        <w:tc>
          <w:tcPr>
            <w:tcW w:w="636" w:type="dxa"/>
            <w:vMerge w:val="restart"/>
          </w:tcPr>
          <w:p w14:paraId="28DA06C6" w14:textId="77777777" w:rsidR="00B614E7" w:rsidRPr="003F34CA" w:rsidRDefault="00B614E7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57" w:type="dxa"/>
            <w:gridSpan w:val="2"/>
          </w:tcPr>
          <w:p w14:paraId="28DA06C7" w14:textId="77777777" w:rsidR="00B614E7" w:rsidRPr="003F34CA" w:rsidRDefault="00B614E7" w:rsidP="00AA218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4CA">
              <w:rPr>
                <w:rStyle w:val="fontstyle01"/>
                <w:rFonts w:ascii="Times New Roman" w:hAnsi="Times New Roman" w:cs="Times New Roman"/>
              </w:rPr>
              <w:t xml:space="preserve">Раздел </w:t>
            </w:r>
            <w:r w:rsidRPr="003F34CA">
              <w:rPr>
                <w:rStyle w:val="fontstyle21"/>
                <w:rFonts w:ascii="Times New Roman" w:hAnsi="Times New Roman" w:cs="Times New Roman"/>
              </w:rPr>
              <w:t>8. Р</w:t>
            </w:r>
            <w:r w:rsidRPr="003F34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ешение вопросов, поставленных Собранием городского округа городского округа «Александровск-Сахалинский район»</w:t>
            </w:r>
          </w:p>
          <w:p w14:paraId="28DA06C8" w14:textId="5A24BDF1" w:rsidR="00B614E7" w:rsidRPr="003F34CA" w:rsidRDefault="00B614E7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Ответственный за подготовку раздела: начальник</w:t>
            </w:r>
            <w:r w:rsidR="00D84D6D" w:rsidRPr="003F34CA">
              <w:rPr>
                <w:rFonts w:ascii="Times New Roman" w:hAnsi="Times New Roman"/>
                <w:sz w:val="24"/>
                <w:szCs w:val="24"/>
              </w:rPr>
              <w:t xml:space="preserve"> организационно-контрольного</w:t>
            </w:r>
            <w:r w:rsidRPr="003F34CA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 w:rsidR="00D84D6D" w:rsidRPr="003F34CA">
              <w:rPr>
                <w:rFonts w:ascii="Times New Roman" w:hAnsi="Times New Roman"/>
                <w:sz w:val="24"/>
                <w:szCs w:val="24"/>
              </w:rPr>
              <w:t>а</w:t>
            </w:r>
            <w:r w:rsidRPr="003F34CA">
              <w:rPr>
                <w:rFonts w:ascii="Times New Roman" w:hAnsi="Times New Roman"/>
                <w:sz w:val="24"/>
                <w:szCs w:val="24"/>
              </w:rPr>
              <w:t xml:space="preserve"> администрации Лахтионова А.Д.</w:t>
            </w:r>
          </w:p>
        </w:tc>
      </w:tr>
      <w:tr w:rsidR="00B614E7" w:rsidRPr="003F34CA" w14:paraId="28DA06CD" w14:textId="77777777" w:rsidTr="003F34CA">
        <w:tc>
          <w:tcPr>
            <w:tcW w:w="636" w:type="dxa"/>
            <w:vMerge/>
          </w:tcPr>
          <w:p w14:paraId="28DA06CA" w14:textId="77777777" w:rsidR="00B614E7" w:rsidRPr="003F34CA" w:rsidRDefault="00B614E7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8DA06CB" w14:textId="77777777" w:rsidR="00B614E7" w:rsidRPr="003F34CA" w:rsidRDefault="00B614E7" w:rsidP="00330593">
            <w:pPr>
              <w:jc w:val="both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3F34CA">
              <w:rPr>
                <w:rStyle w:val="fontstyle01"/>
                <w:rFonts w:ascii="Times New Roman" w:hAnsi="Times New Roman" w:cs="Times New Roman"/>
                <w:b w:val="0"/>
              </w:rPr>
              <w:t>Предоставляют информацию для свода</w:t>
            </w:r>
          </w:p>
        </w:tc>
        <w:tc>
          <w:tcPr>
            <w:tcW w:w="5103" w:type="dxa"/>
          </w:tcPr>
          <w:p w14:paraId="28DA06CC" w14:textId="77777777" w:rsidR="00B614E7" w:rsidRPr="003F34CA" w:rsidRDefault="00B614E7" w:rsidP="00AA21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4CA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 администрации и иных органов местного самоуправления городского округа</w:t>
            </w:r>
          </w:p>
        </w:tc>
      </w:tr>
    </w:tbl>
    <w:p w14:paraId="37A41415" w14:textId="77777777" w:rsidR="003F34CA" w:rsidRDefault="003F34CA" w:rsidP="003F34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A06CF" w14:textId="56503D47" w:rsidR="00311C26" w:rsidRPr="003F34CA" w:rsidRDefault="00E55281" w:rsidP="003F34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4CA">
        <w:rPr>
          <w:rFonts w:ascii="Times New Roman" w:hAnsi="Times New Roman" w:cs="Times New Roman"/>
          <w:sz w:val="24"/>
          <w:szCs w:val="24"/>
        </w:rPr>
        <w:t>6</w:t>
      </w:r>
      <w:r w:rsidR="00311C26" w:rsidRPr="003F34CA">
        <w:rPr>
          <w:rFonts w:ascii="Times New Roman" w:hAnsi="Times New Roman" w:cs="Times New Roman"/>
          <w:sz w:val="24"/>
          <w:szCs w:val="24"/>
        </w:rPr>
        <w:t xml:space="preserve">. Информация </w:t>
      </w:r>
      <w:r w:rsidR="00D03B30" w:rsidRPr="003F34CA">
        <w:rPr>
          <w:rFonts w:ascii="Times New Roman" w:hAnsi="Times New Roman" w:cs="Times New Roman"/>
          <w:sz w:val="24"/>
          <w:szCs w:val="24"/>
        </w:rPr>
        <w:t xml:space="preserve">по разделам Отчета </w:t>
      </w:r>
      <w:r w:rsidR="00311C26" w:rsidRPr="003F34CA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 w:rsidR="00D03B30" w:rsidRPr="003F34CA">
        <w:rPr>
          <w:rFonts w:ascii="Times New Roman" w:hAnsi="Times New Roman" w:cs="Times New Roman"/>
          <w:sz w:val="24"/>
          <w:szCs w:val="24"/>
        </w:rPr>
        <w:t xml:space="preserve">(ответственными за подготовку раздела) </w:t>
      </w:r>
      <w:r w:rsidRPr="003F34CA">
        <w:rPr>
          <w:rFonts w:ascii="Times New Roman" w:hAnsi="Times New Roman" w:cs="Times New Roman"/>
          <w:sz w:val="24"/>
          <w:szCs w:val="24"/>
        </w:rPr>
        <w:t xml:space="preserve">вице-мэру городского округа «Александровск-Сахалинский район» (по внутренней политике) </w:t>
      </w:r>
      <w:r w:rsidR="00311C26" w:rsidRPr="003F34CA">
        <w:rPr>
          <w:rFonts w:ascii="Times New Roman" w:hAnsi="Times New Roman" w:cs="Times New Roman"/>
          <w:sz w:val="24"/>
          <w:szCs w:val="24"/>
        </w:rPr>
        <w:t xml:space="preserve">на бумажном и электронном носителе в формате MS </w:t>
      </w:r>
      <w:proofErr w:type="spellStart"/>
      <w:r w:rsidR="00311C26" w:rsidRPr="003F34CA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311C26" w:rsidRPr="003F3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C26" w:rsidRPr="003F34CA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311C26" w:rsidRPr="003F34CA">
        <w:rPr>
          <w:rFonts w:ascii="Times New Roman" w:hAnsi="Times New Roman" w:cs="Times New Roman"/>
          <w:sz w:val="24"/>
          <w:szCs w:val="24"/>
        </w:rPr>
        <w:t xml:space="preserve">, шрифт – </w:t>
      </w:r>
      <w:proofErr w:type="spellStart"/>
      <w:r w:rsidR="00311C26" w:rsidRPr="003F34CA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="00311C26" w:rsidRPr="003F3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C26" w:rsidRPr="003F34CA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311C26" w:rsidRPr="003F3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C26" w:rsidRPr="003F34CA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="00311C26" w:rsidRPr="003F34CA">
        <w:rPr>
          <w:rFonts w:ascii="Times New Roman" w:hAnsi="Times New Roman" w:cs="Times New Roman"/>
          <w:sz w:val="24"/>
          <w:szCs w:val="24"/>
        </w:rPr>
        <w:t>, № 14, межстрочный   интервал 1.</w:t>
      </w:r>
    </w:p>
    <w:p w14:paraId="28DA06D1" w14:textId="77777777" w:rsidR="00E55281" w:rsidRPr="003F34CA" w:rsidRDefault="00E55281" w:rsidP="00AA218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55281" w:rsidRPr="003F34CA" w:rsidSect="003F34CA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9BE"/>
    <w:rsid w:val="000449BE"/>
    <w:rsid w:val="000F1351"/>
    <w:rsid w:val="00211B08"/>
    <w:rsid w:val="002164A3"/>
    <w:rsid w:val="002F1E08"/>
    <w:rsid w:val="00302344"/>
    <w:rsid w:val="00311C26"/>
    <w:rsid w:val="00330593"/>
    <w:rsid w:val="003F34CA"/>
    <w:rsid w:val="005714DC"/>
    <w:rsid w:val="005A6370"/>
    <w:rsid w:val="0062481C"/>
    <w:rsid w:val="0069010B"/>
    <w:rsid w:val="0070567A"/>
    <w:rsid w:val="0077122A"/>
    <w:rsid w:val="00876AFF"/>
    <w:rsid w:val="00892491"/>
    <w:rsid w:val="008B1865"/>
    <w:rsid w:val="00934A96"/>
    <w:rsid w:val="00957A0E"/>
    <w:rsid w:val="00965F31"/>
    <w:rsid w:val="00967E58"/>
    <w:rsid w:val="00A5518A"/>
    <w:rsid w:val="00AA218D"/>
    <w:rsid w:val="00B25A31"/>
    <w:rsid w:val="00B614E7"/>
    <w:rsid w:val="00C437A6"/>
    <w:rsid w:val="00D03B30"/>
    <w:rsid w:val="00D84D6D"/>
    <w:rsid w:val="00DD0B3C"/>
    <w:rsid w:val="00E55281"/>
    <w:rsid w:val="00E7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0652"/>
  <w15:chartTrackingRefBased/>
  <w15:docId w15:val="{BA3A9A4B-AB5C-4E4A-B17E-E0D3B605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122A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7567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690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A6370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A6370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34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4A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Лахтионова</dc:creator>
  <cp:keywords/>
  <dc:description/>
  <cp:lastModifiedBy>Кузнецова Евгения В.</cp:lastModifiedBy>
  <cp:revision>4</cp:revision>
  <cp:lastPrinted>2024-12-16T23:58:00Z</cp:lastPrinted>
  <dcterms:created xsi:type="dcterms:W3CDTF">2024-12-16T04:48:00Z</dcterms:created>
  <dcterms:modified xsi:type="dcterms:W3CDTF">2024-12-16T23:59:00Z</dcterms:modified>
</cp:coreProperties>
</file>